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9C" w:rsidRDefault="00A8279C"/>
    <w:p w:rsidR="00BA5AA9" w:rsidRPr="00A42638" w:rsidRDefault="00BA5AA9">
      <w:pPr>
        <w:rPr>
          <w:b/>
        </w:rPr>
      </w:pPr>
      <w:bookmarkStart w:id="0" w:name="_GoBack"/>
    </w:p>
    <w:p w:rsidR="00BA5AA9" w:rsidRPr="00A42638" w:rsidRDefault="00BA5AA9">
      <w:pPr>
        <w:rPr>
          <w:b/>
          <w:lang w:val="nl-NL"/>
        </w:rPr>
      </w:pPr>
      <w:r w:rsidRPr="00A42638">
        <w:rPr>
          <w:b/>
          <w:lang w:val="nl-NL"/>
        </w:rPr>
        <w:t>Wedstrijdvoorwaarden Teken- en kleurwedstrijd.</w:t>
      </w:r>
    </w:p>
    <w:bookmarkEnd w:id="0"/>
    <w:p w:rsidR="00BA5AA9" w:rsidRPr="00BA5AA9" w:rsidRDefault="00BA5AA9">
      <w:pPr>
        <w:rPr>
          <w:lang w:val="nl-NL"/>
        </w:rPr>
      </w:pPr>
      <w:r w:rsidRPr="00BA5AA9">
        <w:rPr>
          <w:lang w:val="nl-NL"/>
        </w:rPr>
        <w:t xml:space="preserve">1. </w:t>
      </w:r>
      <w:r>
        <w:rPr>
          <w:lang w:val="nl-NL"/>
        </w:rPr>
        <w:t xml:space="preserve"> Opdracht: maak de speciale teken en kleurplaat af door te tekenen en te kleuren. De kleurplaat is tijdens de herfstfair af te halen in de kinderhoek.</w:t>
      </w:r>
    </w:p>
    <w:p w:rsidR="00BA5AA9" w:rsidRDefault="00BA5AA9">
      <w:pPr>
        <w:rPr>
          <w:lang w:val="nl-NL"/>
        </w:rPr>
      </w:pPr>
      <w:r>
        <w:rPr>
          <w:lang w:val="nl-NL"/>
        </w:rPr>
        <w:t>2.  De wedstrijd is voor deelnemers tot 18 jaar.</w:t>
      </w:r>
    </w:p>
    <w:p w:rsidR="00BA5AA9" w:rsidRDefault="00BA5AA9">
      <w:pPr>
        <w:rPr>
          <w:lang w:val="nl-NL"/>
        </w:rPr>
      </w:pPr>
      <w:r>
        <w:rPr>
          <w:lang w:val="nl-NL"/>
        </w:rPr>
        <w:t>3. De kleurplaat kan worden ingeleverd tijdens de herfstfair, in de kinderhoek.  Tijdens de beursdagen zal een wisselende  selectie worden tentoongesteld.</w:t>
      </w:r>
    </w:p>
    <w:p w:rsidR="00BA5AA9" w:rsidRDefault="00BA5AA9">
      <w:pPr>
        <w:rPr>
          <w:lang w:val="nl-NL"/>
        </w:rPr>
      </w:pPr>
      <w:r>
        <w:rPr>
          <w:lang w:val="nl-NL"/>
        </w:rPr>
        <w:t>4. De kleurplaat kan ook nog worden ingestuurd per post.  Uiterste inleverdatum 30 september.</w:t>
      </w:r>
    </w:p>
    <w:p w:rsidR="00BA5AA9" w:rsidRDefault="00BA5AA9">
      <w:pPr>
        <w:rPr>
          <w:lang w:val="nl-NL"/>
        </w:rPr>
      </w:pPr>
      <w:r>
        <w:rPr>
          <w:lang w:val="nl-NL"/>
        </w:rPr>
        <w:t>5. Alle inzendingen dienen te zijn voorzien van de naam, leeftijd en alle contactgegevens (adres, woonplaats en mailadres).</w:t>
      </w:r>
    </w:p>
    <w:p w:rsidR="00BA5AA9" w:rsidRDefault="00BA5AA9">
      <w:pPr>
        <w:rPr>
          <w:lang w:val="nl-NL"/>
        </w:rPr>
      </w:pPr>
      <w:r>
        <w:rPr>
          <w:lang w:val="nl-NL"/>
        </w:rPr>
        <w:t>6. De jury van Landgoed Ov</w:t>
      </w:r>
      <w:r w:rsidR="00A42638">
        <w:rPr>
          <w:lang w:val="nl-NL"/>
        </w:rPr>
        <w:t>ercinge zal de winnaars kiezen uit alle inzendingen.</w:t>
      </w:r>
    </w:p>
    <w:p w:rsidR="00A42638" w:rsidRPr="00BA5AA9" w:rsidRDefault="00A42638">
      <w:pPr>
        <w:rPr>
          <w:lang w:val="nl-NL"/>
        </w:rPr>
      </w:pPr>
      <w:r>
        <w:rPr>
          <w:lang w:val="nl-NL"/>
        </w:rPr>
        <w:t xml:space="preserve">7. Half oktober worden de winnaars bekendgemaakt op de website en Facebook pagina van Landgoed Overcinge. </w:t>
      </w:r>
    </w:p>
    <w:sectPr w:rsidR="00A42638" w:rsidRPr="00BA5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A9"/>
    <w:rsid w:val="00A42638"/>
    <w:rsid w:val="00A8279C"/>
    <w:rsid w:val="00BA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</dc:creator>
  <cp:lastModifiedBy>Bianca</cp:lastModifiedBy>
  <cp:revision>1</cp:revision>
  <dcterms:created xsi:type="dcterms:W3CDTF">2014-09-11T09:53:00Z</dcterms:created>
  <dcterms:modified xsi:type="dcterms:W3CDTF">2014-09-11T10:05:00Z</dcterms:modified>
</cp:coreProperties>
</file>